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BE7FC" w14:textId="79779BD2" w:rsidR="00166C52" w:rsidRDefault="008558A8">
      <w:pPr>
        <w:rPr>
          <w:b/>
          <w:bCs/>
          <w:sz w:val="32"/>
          <w:szCs w:val="32"/>
        </w:rPr>
      </w:pPr>
      <w:r w:rsidRPr="00B131CC">
        <w:rPr>
          <w:b/>
          <w:bCs/>
          <w:sz w:val="32"/>
          <w:szCs w:val="32"/>
        </w:rPr>
        <w:t>SUMMER TASKS – GCSE TO A</w:t>
      </w:r>
      <w:r w:rsidR="00B26046">
        <w:rPr>
          <w:b/>
          <w:bCs/>
          <w:sz w:val="32"/>
          <w:szCs w:val="32"/>
        </w:rPr>
        <w:t>-LEVEL</w:t>
      </w:r>
      <w:r w:rsidRPr="00B131CC">
        <w:rPr>
          <w:b/>
          <w:bCs/>
          <w:sz w:val="32"/>
          <w:szCs w:val="32"/>
        </w:rPr>
        <w:t xml:space="preserve"> TRANSITION</w:t>
      </w:r>
    </w:p>
    <w:tbl>
      <w:tblPr>
        <w:tblStyle w:val="TableGrid"/>
        <w:tblW w:w="0" w:type="auto"/>
        <w:tblLook w:val="04A0" w:firstRow="1" w:lastRow="0" w:firstColumn="1" w:lastColumn="0" w:noHBand="0" w:noVBand="1"/>
      </w:tblPr>
      <w:tblGrid>
        <w:gridCol w:w="9016"/>
      </w:tblGrid>
      <w:tr w:rsidR="00B131CC" w14:paraId="3055E831" w14:textId="77777777" w:rsidTr="00356E33">
        <w:trPr>
          <w:trHeight w:val="562"/>
        </w:trPr>
        <w:tc>
          <w:tcPr>
            <w:tcW w:w="9005" w:type="dxa"/>
          </w:tcPr>
          <w:p w14:paraId="1444D96D" w14:textId="2E177F2A" w:rsidR="00B131CC" w:rsidRPr="002349CD" w:rsidRDefault="001E3B16">
            <w:pPr>
              <w:rPr>
                <w:b/>
                <w:bCs/>
                <w:sz w:val="32"/>
                <w:szCs w:val="32"/>
              </w:rPr>
            </w:pPr>
            <w:r w:rsidRPr="002349CD">
              <w:rPr>
                <w:b/>
                <w:bCs/>
                <w:sz w:val="32"/>
                <w:szCs w:val="32"/>
              </w:rPr>
              <w:t>Subject:</w:t>
            </w:r>
            <w:r w:rsidR="00203AEF">
              <w:rPr>
                <w:b/>
                <w:bCs/>
                <w:sz w:val="32"/>
                <w:szCs w:val="32"/>
              </w:rPr>
              <w:t xml:space="preserve"> Geography</w:t>
            </w:r>
          </w:p>
        </w:tc>
      </w:tr>
      <w:tr w:rsidR="00B131CC" w14:paraId="6482C808" w14:textId="77777777" w:rsidTr="00356E33">
        <w:trPr>
          <w:trHeight w:val="562"/>
        </w:trPr>
        <w:tc>
          <w:tcPr>
            <w:tcW w:w="9005" w:type="dxa"/>
          </w:tcPr>
          <w:p w14:paraId="6AB95F1D" w14:textId="70154764" w:rsidR="00B131CC" w:rsidRDefault="000043C2">
            <w:pPr>
              <w:rPr>
                <w:b/>
                <w:bCs/>
                <w:sz w:val="32"/>
                <w:szCs w:val="32"/>
              </w:rPr>
            </w:pPr>
            <w:r>
              <w:rPr>
                <w:b/>
                <w:bCs/>
                <w:sz w:val="32"/>
                <w:szCs w:val="32"/>
              </w:rPr>
              <w:t>Title:</w:t>
            </w:r>
            <w:r w:rsidR="00203AEF">
              <w:rPr>
                <w:b/>
                <w:bCs/>
                <w:sz w:val="32"/>
                <w:szCs w:val="32"/>
              </w:rPr>
              <w:t xml:space="preserve"> Changing Places</w:t>
            </w:r>
          </w:p>
        </w:tc>
      </w:tr>
      <w:tr w:rsidR="00B131CC" w14:paraId="3579D406" w14:textId="77777777" w:rsidTr="00105AC3">
        <w:tc>
          <w:tcPr>
            <w:tcW w:w="9005" w:type="dxa"/>
          </w:tcPr>
          <w:p w14:paraId="19D1136A" w14:textId="1F4E6637" w:rsidR="00B131CC" w:rsidRPr="00B26046" w:rsidRDefault="00572367">
            <w:pPr>
              <w:rPr>
                <w:b/>
                <w:bCs/>
                <w:sz w:val="36"/>
                <w:szCs w:val="36"/>
              </w:rPr>
            </w:pPr>
            <w:r w:rsidRPr="00B26046">
              <w:rPr>
                <w:b/>
                <w:bCs/>
                <w:sz w:val="36"/>
                <w:szCs w:val="36"/>
              </w:rPr>
              <w:t>Task</w:t>
            </w:r>
            <w:r w:rsidR="00553E77" w:rsidRPr="00B26046">
              <w:rPr>
                <w:b/>
                <w:bCs/>
                <w:sz w:val="36"/>
                <w:szCs w:val="36"/>
              </w:rPr>
              <w:t>(s)</w:t>
            </w:r>
            <w:r w:rsidRPr="00B26046">
              <w:rPr>
                <w:b/>
                <w:bCs/>
                <w:sz w:val="36"/>
                <w:szCs w:val="36"/>
              </w:rPr>
              <w:t>:</w:t>
            </w:r>
          </w:p>
          <w:p w14:paraId="01CFDF22" w14:textId="77777777" w:rsidR="004F7379" w:rsidRPr="00B26046" w:rsidRDefault="004F7379" w:rsidP="004F7379">
            <w:pPr>
              <w:rPr>
                <w:b/>
                <w:bCs/>
                <w:sz w:val="36"/>
                <w:szCs w:val="36"/>
              </w:rPr>
            </w:pPr>
            <w:r w:rsidRPr="00B26046">
              <w:rPr>
                <w:b/>
                <w:bCs/>
                <w:sz w:val="36"/>
                <w:szCs w:val="36"/>
              </w:rPr>
              <w:t>Places</w:t>
            </w:r>
          </w:p>
          <w:p w14:paraId="1EAFBFFE" w14:textId="77777777" w:rsidR="004F7379" w:rsidRPr="00B26046" w:rsidRDefault="004F7379" w:rsidP="004F7379">
            <w:pPr>
              <w:rPr>
                <w:sz w:val="36"/>
                <w:szCs w:val="36"/>
              </w:rPr>
            </w:pPr>
            <w:r w:rsidRPr="00B26046">
              <w:rPr>
                <w:sz w:val="36"/>
                <w:szCs w:val="36"/>
              </w:rPr>
              <w:t>The first module you will study in Geography is the Changing Places module, which looks at how places are defined, how they differ from each other and what factors distinguish different places. These tasks are designed to give you a head start in understanding the terms and ideas we will be studying.</w:t>
            </w:r>
          </w:p>
          <w:p w14:paraId="5765464C" w14:textId="77777777" w:rsidR="004F7379" w:rsidRPr="00B26046" w:rsidRDefault="004F7379" w:rsidP="004F7379">
            <w:pPr>
              <w:rPr>
                <w:sz w:val="36"/>
                <w:szCs w:val="36"/>
                <w:u w:val="single"/>
              </w:rPr>
            </w:pPr>
            <w:r w:rsidRPr="00B26046">
              <w:rPr>
                <w:sz w:val="36"/>
                <w:szCs w:val="36"/>
                <w:u w:val="single"/>
              </w:rPr>
              <w:t>Task 1: The character of your place</w:t>
            </w:r>
          </w:p>
          <w:p w14:paraId="6346A5FA" w14:textId="6F3418D1" w:rsidR="004F7379" w:rsidRPr="00B26046" w:rsidRDefault="004F7379" w:rsidP="004F7379">
            <w:pPr>
              <w:rPr>
                <w:sz w:val="36"/>
                <w:szCs w:val="36"/>
              </w:rPr>
            </w:pPr>
            <w:r w:rsidRPr="00B26046">
              <w:rPr>
                <w:sz w:val="36"/>
                <w:szCs w:val="36"/>
              </w:rPr>
              <w:t xml:space="preserve">For the first task we would like you to write about your place (your home city/town/village – not necessarily where you live now, if you have moved) and what makes it distinct from other places. This might be </w:t>
            </w:r>
            <w:r w:rsidRPr="00B26046">
              <w:rPr>
                <w:b/>
                <w:bCs/>
                <w:sz w:val="36"/>
                <w:szCs w:val="36"/>
              </w:rPr>
              <w:t>physical factors</w:t>
            </w:r>
            <w:r w:rsidRPr="00B26046">
              <w:rPr>
                <w:sz w:val="36"/>
                <w:szCs w:val="36"/>
              </w:rPr>
              <w:t xml:space="preserve"> (a river or stream, whether it is on a hill or a flat plain</w:t>
            </w:r>
            <w:r w:rsidR="006234D4">
              <w:rPr>
                <w:sz w:val="36"/>
                <w:szCs w:val="36"/>
              </w:rPr>
              <w:t xml:space="preserve">, the </w:t>
            </w:r>
            <w:r w:rsidR="001C3F1D">
              <w:rPr>
                <w:sz w:val="36"/>
                <w:szCs w:val="36"/>
              </w:rPr>
              <w:t xml:space="preserve">age and type of </w:t>
            </w:r>
            <w:r w:rsidR="006234D4">
              <w:rPr>
                <w:sz w:val="36"/>
                <w:szCs w:val="36"/>
              </w:rPr>
              <w:t>buildings in the area</w:t>
            </w:r>
            <w:r w:rsidRPr="00B26046">
              <w:rPr>
                <w:sz w:val="36"/>
                <w:szCs w:val="36"/>
              </w:rPr>
              <w:t xml:space="preserve">), or it might be </w:t>
            </w:r>
            <w:r w:rsidRPr="00B26046">
              <w:rPr>
                <w:b/>
                <w:bCs/>
                <w:sz w:val="36"/>
                <w:szCs w:val="36"/>
              </w:rPr>
              <w:t>human factors</w:t>
            </w:r>
            <w:r w:rsidRPr="00B26046">
              <w:rPr>
                <w:sz w:val="36"/>
                <w:szCs w:val="36"/>
              </w:rPr>
              <w:t xml:space="preserve"> (the number of people, the ages of people, whether they were born in the place or moved there).</w:t>
            </w:r>
          </w:p>
          <w:p w14:paraId="285A55E4" w14:textId="2F7DB680" w:rsidR="004F7379" w:rsidRPr="00B26046" w:rsidRDefault="004F7379" w:rsidP="004F7379">
            <w:pPr>
              <w:rPr>
                <w:sz w:val="36"/>
                <w:szCs w:val="36"/>
              </w:rPr>
            </w:pPr>
            <w:r w:rsidRPr="00B26046">
              <w:rPr>
                <w:sz w:val="36"/>
                <w:szCs w:val="36"/>
              </w:rPr>
              <w:t>Every place has distinct features, even if you think they haven’t! You should write between half a page and a page on the features of your place, and what makes it different</w:t>
            </w:r>
            <w:r w:rsidR="006234D4">
              <w:rPr>
                <w:sz w:val="36"/>
                <w:szCs w:val="36"/>
              </w:rPr>
              <w:t xml:space="preserve"> to other places</w:t>
            </w:r>
            <w:r w:rsidRPr="00B26046">
              <w:rPr>
                <w:sz w:val="36"/>
                <w:szCs w:val="36"/>
              </w:rPr>
              <w:t xml:space="preserve">. </w:t>
            </w:r>
          </w:p>
          <w:p w14:paraId="2C9DDF26" w14:textId="77777777" w:rsidR="004F7379" w:rsidRPr="00B26046" w:rsidRDefault="004F7379" w:rsidP="004F7379">
            <w:pPr>
              <w:rPr>
                <w:sz w:val="36"/>
                <w:szCs w:val="36"/>
                <w:u w:val="single"/>
              </w:rPr>
            </w:pPr>
            <w:r w:rsidRPr="00B26046">
              <w:rPr>
                <w:sz w:val="36"/>
                <w:szCs w:val="36"/>
                <w:u w:val="single"/>
              </w:rPr>
              <w:t>Task 2: Insiders vs Outsiders</w:t>
            </w:r>
          </w:p>
          <w:p w14:paraId="3F868E0B" w14:textId="77777777" w:rsidR="004F7379" w:rsidRPr="00B26046" w:rsidRDefault="004F7379" w:rsidP="004F7379">
            <w:pPr>
              <w:rPr>
                <w:sz w:val="36"/>
                <w:szCs w:val="36"/>
              </w:rPr>
            </w:pPr>
            <w:r w:rsidRPr="00B26046">
              <w:rPr>
                <w:sz w:val="36"/>
                <w:szCs w:val="36"/>
              </w:rPr>
              <w:t xml:space="preserve">An idea we discuss in Changing Places are the concepts of </w:t>
            </w:r>
            <w:r w:rsidRPr="00B26046">
              <w:rPr>
                <w:b/>
                <w:bCs/>
                <w:sz w:val="36"/>
                <w:szCs w:val="36"/>
              </w:rPr>
              <w:t>insider vs. outsider</w:t>
            </w:r>
            <w:r w:rsidRPr="00B26046">
              <w:rPr>
                <w:sz w:val="36"/>
                <w:szCs w:val="36"/>
              </w:rPr>
              <w:t xml:space="preserve"> perspectives on a place. An insider is someone who feels they belong in a place, and who feels comfortable and safe. Outsiders, on the other hand, don’t feel they belong in a place and may feel uncomfortable or </w:t>
            </w:r>
            <w:r w:rsidRPr="00B26046">
              <w:rPr>
                <w:sz w:val="36"/>
                <w:szCs w:val="36"/>
              </w:rPr>
              <w:lastRenderedPageBreak/>
              <w:t xml:space="preserve">even threatened. Why might this be? Write a paragraph on why people may feel like insiders or outsiders in a particular place. </w:t>
            </w:r>
          </w:p>
          <w:p w14:paraId="280422A6" w14:textId="77777777" w:rsidR="004F7379" w:rsidRPr="00B26046" w:rsidRDefault="004F7379" w:rsidP="004F7379">
            <w:pPr>
              <w:rPr>
                <w:sz w:val="36"/>
                <w:szCs w:val="36"/>
              </w:rPr>
            </w:pPr>
            <w:r w:rsidRPr="00B26046">
              <w:rPr>
                <w:sz w:val="36"/>
                <w:szCs w:val="36"/>
              </w:rPr>
              <w:t>If you want any help with this, see the following link:</w:t>
            </w:r>
          </w:p>
          <w:p w14:paraId="41B20E4D" w14:textId="77777777" w:rsidR="004F7379" w:rsidRPr="00B26046" w:rsidRDefault="004F7379" w:rsidP="004F7379">
            <w:pPr>
              <w:rPr>
                <w:sz w:val="36"/>
                <w:szCs w:val="36"/>
              </w:rPr>
            </w:pPr>
            <w:hyperlink r:id="rId7" w:history="1">
              <w:r w:rsidRPr="00B26046">
                <w:rPr>
                  <w:rStyle w:val="Hyperlink"/>
                  <w:sz w:val="36"/>
                  <w:szCs w:val="36"/>
                </w:rPr>
                <w:t>https://www.coolgeography.co.uk/advanced/Insider_Outsider_Perspectives_Place.php</w:t>
              </w:r>
            </w:hyperlink>
          </w:p>
          <w:p w14:paraId="66DB6B33" w14:textId="77777777" w:rsidR="004F7379" w:rsidRPr="00B26046" w:rsidRDefault="004F7379" w:rsidP="004F7379">
            <w:pPr>
              <w:rPr>
                <w:sz w:val="36"/>
                <w:szCs w:val="36"/>
              </w:rPr>
            </w:pPr>
          </w:p>
          <w:p w14:paraId="0AAC6B75" w14:textId="77777777" w:rsidR="004F7379" w:rsidRPr="00B26046" w:rsidRDefault="004F7379" w:rsidP="004F7379">
            <w:pPr>
              <w:rPr>
                <w:sz w:val="36"/>
                <w:szCs w:val="36"/>
              </w:rPr>
            </w:pPr>
            <w:r w:rsidRPr="00B26046">
              <w:rPr>
                <w:sz w:val="36"/>
                <w:szCs w:val="36"/>
              </w:rPr>
              <w:t>Write or type your answers and bring them to the first lesson of Geography in September.</w:t>
            </w:r>
          </w:p>
          <w:p w14:paraId="23619FC1" w14:textId="77777777" w:rsidR="00572367" w:rsidRPr="00B26046" w:rsidRDefault="00572367">
            <w:pPr>
              <w:rPr>
                <w:b/>
                <w:bCs/>
                <w:sz w:val="36"/>
                <w:szCs w:val="36"/>
              </w:rPr>
            </w:pPr>
          </w:p>
          <w:p w14:paraId="2346B3A0" w14:textId="77777777" w:rsidR="00572367" w:rsidRPr="00B26046" w:rsidRDefault="00572367">
            <w:pPr>
              <w:rPr>
                <w:b/>
                <w:bCs/>
                <w:sz w:val="36"/>
                <w:szCs w:val="36"/>
              </w:rPr>
            </w:pPr>
          </w:p>
          <w:p w14:paraId="5DE7A5EC" w14:textId="77777777" w:rsidR="00572367" w:rsidRPr="00B26046" w:rsidRDefault="00572367">
            <w:pPr>
              <w:rPr>
                <w:b/>
                <w:bCs/>
                <w:sz w:val="36"/>
                <w:szCs w:val="36"/>
              </w:rPr>
            </w:pPr>
          </w:p>
          <w:p w14:paraId="771161C0" w14:textId="77777777" w:rsidR="00572367" w:rsidRPr="00B26046" w:rsidRDefault="00572367">
            <w:pPr>
              <w:rPr>
                <w:b/>
                <w:bCs/>
                <w:sz w:val="36"/>
                <w:szCs w:val="36"/>
              </w:rPr>
            </w:pPr>
          </w:p>
          <w:p w14:paraId="0840B559" w14:textId="5EAEE844" w:rsidR="00572367" w:rsidRPr="00B26046" w:rsidRDefault="00572367">
            <w:pPr>
              <w:rPr>
                <w:b/>
                <w:bCs/>
                <w:sz w:val="36"/>
                <w:szCs w:val="36"/>
              </w:rPr>
            </w:pPr>
          </w:p>
        </w:tc>
      </w:tr>
      <w:tr w:rsidR="00B131CC" w14:paraId="6B7FBF50" w14:textId="77777777" w:rsidTr="00356E33">
        <w:trPr>
          <w:trHeight w:val="577"/>
        </w:trPr>
        <w:tc>
          <w:tcPr>
            <w:tcW w:w="9005" w:type="dxa"/>
          </w:tcPr>
          <w:p w14:paraId="329DD1A0" w14:textId="6ACE489A" w:rsidR="00B131CC" w:rsidRDefault="00553E77">
            <w:pPr>
              <w:rPr>
                <w:b/>
                <w:bCs/>
                <w:sz w:val="32"/>
                <w:szCs w:val="32"/>
              </w:rPr>
            </w:pPr>
            <w:r>
              <w:rPr>
                <w:b/>
                <w:bCs/>
                <w:sz w:val="32"/>
                <w:szCs w:val="32"/>
              </w:rPr>
              <w:lastRenderedPageBreak/>
              <w:t xml:space="preserve">How long should </w:t>
            </w:r>
            <w:r w:rsidR="00876DE3">
              <w:rPr>
                <w:b/>
                <w:bCs/>
                <w:sz w:val="32"/>
                <w:szCs w:val="32"/>
              </w:rPr>
              <w:t>I</w:t>
            </w:r>
            <w:r>
              <w:rPr>
                <w:b/>
                <w:bCs/>
                <w:sz w:val="32"/>
                <w:szCs w:val="32"/>
              </w:rPr>
              <w:t xml:space="preserve"> spend on this?</w:t>
            </w:r>
            <w:r w:rsidR="004F7379">
              <w:rPr>
                <w:b/>
                <w:bCs/>
                <w:sz w:val="32"/>
                <w:szCs w:val="32"/>
              </w:rPr>
              <w:t xml:space="preserve"> This should take about 1 to </w:t>
            </w:r>
            <w:r w:rsidR="00B7325D">
              <w:rPr>
                <w:b/>
                <w:bCs/>
                <w:sz w:val="32"/>
                <w:szCs w:val="32"/>
              </w:rPr>
              <w:t>1</w:t>
            </w:r>
            <w:r w:rsidR="00E42541">
              <w:rPr>
                <w:rFonts w:cstheme="minorHAnsi"/>
                <w:b/>
                <w:bCs/>
                <w:sz w:val="32"/>
                <w:szCs w:val="32"/>
              </w:rPr>
              <w:t>½</w:t>
            </w:r>
            <w:r w:rsidR="00E42541">
              <w:rPr>
                <w:b/>
                <w:bCs/>
                <w:sz w:val="32"/>
                <w:szCs w:val="32"/>
              </w:rPr>
              <w:t xml:space="preserve"> </w:t>
            </w:r>
            <w:r w:rsidR="004F7379">
              <w:rPr>
                <w:b/>
                <w:bCs/>
                <w:sz w:val="32"/>
                <w:szCs w:val="32"/>
              </w:rPr>
              <w:t>hours at most</w:t>
            </w:r>
          </w:p>
        </w:tc>
      </w:tr>
      <w:tr w:rsidR="00B131CC" w14:paraId="5FD55036" w14:textId="77777777" w:rsidTr="00356E33">
        <w:trPr>
          <w:trHeight w:val="562"/>
        </w:trPr>
        <w:tc>
          <w:tcPr>
            <w:tcW w:w="9005" w:type="dxa"/>
          </w:tcPr>
          <w:p w14:paraId="1EDB5840" w14:textId="4017C383" w:rsidR="00B131CC" w:rsidRDefault="00876DE3">
            <w:pPr>
              <w:rPr>
                <w:b/>
                <w:bCs/>
                <w:sz w:val="32"/>
                <w:szCs w:val="32"/>
              </w:rPr>
            </w:pPr>
            <w:r>
              <w:rPr>
                <w:b/>
                <w:bCs/>
                <w:sz w:val="32"/>
                <w:szCs w:val="32"/>
              </w:rPr>
              <w:t>How will I get feedback?</w:t>
            </w:r>
            <w:r w:rsidR="00A13B75">
              <w:rPr>
                <w:b/>
                <w:bCs/>
                <w:sz w:val="32"/>
                <w:szCs w:val="32"/>
              </w:rPr>
              <w:t xml:space="preserve"> </w:t>
            </w:r>
            <w:r w:rsidR="00735065">
              <w:rPr>
                <w:b/>
                <w:bCs/>
                <w:sz w:val="32"/>
                <w:szCs w:val="32"/>
              </w:rPr>
              <w:t>Written f</w:t>
            </w:r>
            <w:r w:rsidR="00A13B75">
              <w:rPr>
                <w:b/>
                <w:bCs/>
                <w:sz w:val="32"/>
                <w:szCs w:val="32"/>
              </w:rPr>
              <w:t>eedback will be given in September</w:t>
            </w:r>
          </w:p>
        </w:tc>
      </w:tr>
      <w:tr w:rsidR="00B131CC" w14:paraId="7AD1B73B" w14:textId="77777777" w:rsidTr="00356E33">
        <w:trPr>
          <w:trHeight w:val="562"/>
        </w:trPr>
        <w:tc>
          <w:tcPr>
            <w:tcW w:w="9005" w:type="dxa"/>
          </w:tcPr>
          <w:p w14:paraId="157313F7" w14:textId="0FDE56B1" w:rsidR="00B131CC" w:rsidRDefault="000043C2">
            <w:pPr>
              <w:rPr>
                <w:b/>
                <w:bCs/>
                <w:sz w:val="32"/>
                <w:szCs w:val="32"/>
              </w:rPr>
            </w:pPr>
            <w:r>
              <w:rPr>
                <w:b/>
                <w:bCs/>
                <w:sz w:val="32"/>
                <w:szCs w:val="32"/>
              </w:rPr>
              <w:t>Contact email:</w:t>
            </w:r>
            <w:r w:rsidR="004F7379">
              <w:rPr>
                <w:b/>
                <w:bCs/>
                <w:sz w:val="32"/>
                <w:szCs w:val="32"/>
              </w:rPr>
              <w:t xml:space="preserve"> </w:t>
            </w:r>
            <w:hyperlink r:id="rId8" w:history="1">
              <w:r w:rsidR="00105AC3" w:rsidRPr="003C4169">
                <w:rPr>
                  <w:rStyle w:val="Hyperlink"/>
                  <w:b/>
                  <w:bCs/>
                  <w:sz w:val="32"/>
                  <w:szCs w:val="32"/>
                </w:rPr>
                <w:t>jhickson@yorkcollege.ac.uk</w:t>
              </w:r>
            </w:hyperlink>
            <w:r w:rsidR="00105AC3">
              <w:rPr>
                <w:b/>
                <w:bCs/>
                <w:sz w:val="32"/>
                <w:szCs w:val="32"/>
              </w:rPr>
              <w:t xml:space="preserve"> </w:t>
            </w:r>
          </w:p>
        </w:tc>
      </w:tr>
    </w:tbl>
    <w:p w14:paraId="1F862F74" w14:textId="77777777" w:rsidR="00B131CC" w:rsidRPr="00B131CC" w:rsidRDefault="00B131CC">
      <w:pPr>
        <w:rPr>
          <w:b/>
          <w:bCs/>
          <w:sz w:val="32"/>
          <w:szCs w:val="32"/>
        </w:rPr>
      </w:pPr>
    </w:p>
    <w:sectPr w:rsidR="00B131CC" w:rsidRPr="00B131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8A8"/>
    <w:rsid w:val="000043C2"/>
    <w:rsid w:val="00105AC3"/>
    <w:rsid w:val="00166C52"/>
    <w:rsid w:val="00181356"/>
    <w:rsid w:val="001C3F1D"/>
    <w:rsid w:val="001E3B16"/>
    <w:rsid w:val="00203AEF"/>
    <w:rsid w:val="002349CD"/>
    <w:rsid w:val="002F0345"/>
    <w:rsid w:val="00356E33"/>
    <w:rsid w:val="004B7155"/>
    <w:rsid w:val="004F7379"/>
    <w:rsid w:val="00522C57"/>
    <w:rsid w:val="00553E77"/>
    <w:rsid w:val="00572367"/>
    <w:rsid w:val="006234D4"/>
    <w:rsid w:val="00735065"/>
    <w:rsid w:val="007C38A4"/>
    <w:rsid w:val="008558A8"/>
    <w:rsid w:val="00876DE3"/>
    <w:rsid w:val="00906D38"/>
    <w:rsid w:val="00A13B75"/>
    <w:rsid w:val="00A94991"/>
    <w:rsid w:val="00B131CC"/>
    <w:rsid w:val="00B26046"/>
    <w:rsid w:val="00B7325D"/>
    <w:rsid w:val="00BF7094"/>
    <w:rsid w:val="00CE64D3"/>
    <w:rsid w:val="00E42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0CC55"/>
  <w15:docId w15:val="{BAD0CCDC-8588-429E-BAAF-B94724189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3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7379"/>
    <w:rPr>
      <w:color w:val="0563C1" w:themeColor="hyperlink"/>
      <w:u w:val="single"/>
    </w:rPr>
  </w:style>
  <w:style w:type="character" w:styleId="UnresolvedMention">
    <w:name w:val="Unresolved Mention"/>
    <w:basedOn w:val="DefaultParagraphFont"/>
    <w:uiPriority w:val="99"/>
    <w:semiHidden/>
    <w:unhideWhenUsed/>
    <w:rsid w:val="00105A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jhickson@yorkcollege.ac.uk" TargetMode="External"/><Relationship Id="rId3" Type="http://schemas.openxmlformats.org/officeDocument/2006/relationships/customXml" Target="../customXml/item3.xml"/><Relationship Id="rId7" Type="http://schemas.openxmlformats.org/officeDocument/2006/relationships/hyperlink" Target="https://www.coolgeography.co.uk/advanced/Insider_Outsider_Perspectives_Place.ph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xt xmlns="24124826-3e2a-4faf-af10-5a107de6e6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9D29CFC888EC4D88B1395EE783FD5F" ma:contentTypeVersion="8" ma:contentTypeDescription="Create a new document." ma:contentTypeScope="" ma:versionID="8d9c61069073899c4b03a6e43c4a4135">
  <xsd:schema xmlns:xsd="http://www.w3.org/2001/XMLSchema" xmlns:xs="http://www.w3.org/2001/XMLSchema" xmlns:p="http://schemas.microsoft.com/office/2006/metadata/properties" xmlns:ns2="24124826-3e2a-4faf-af10-5a107de6e6b6" targetNamespace="http://schemas.microsoft.com/office/2006/metadata/properties" ma:root="true" ma:fieldsID="c7421d5a697235c68e74cf3b9f70787f" ns2:_="">
    <xsd:import namespace="24124826-3e2a-4faf-af10-5a107de6e6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4826-3e2a-4faf-af10-5a107de6e6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Text" ma:index="15" nillable="true" ma:displayName="Text" ma:format="Dropdown" ma:internalName="Tex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435FFD-8FD3-4F53-999C-13189027CA3D}">
  <ds:schemaRefs>
    <ds:schemaRef ds:uri="http://schemas.microsoft.com/office/infopath/2007/PartnerControls"/>
    <ds:schemaRef ds:uri="http://schemas.openxmlformats.org/package/2006/metadata/core-properties"/>
    <ds:schemaRef ds:uri="http://www.w3.org/XML/1998/namespace"/>
    <ds:schemaRef ds:uri="24124826-3e2a-4faf-af10-5a107de6e6b6"/>
    <ds:schemaRef ds:uri="http://schemas.microsoft.com/office/2006/documentManagement/types"/>
    <ds:schemaRef ds:uri="http://purl.org/dc/dcmitype/"/>
    <ds:schemaRef ds:uri="http://purl.org/dc/term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74225ABA-C3F5-4F11-927A-6C7673887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24826-3e2a-4faf-af10-5a107de6e6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16E38A-BC0B-4B09-AB52-C69C961FE2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York College</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Lawson</dc:creator>
  <cp:keywords/>
  <dc:description/>
  <cp:lastModifiedBy>Christel Brooks</cp:lastModifiedBy>
  <cp:revision>5</cp:revision>
  <dcterms:created xsi:type="dcterms:W3CDTF">2025-06-09T09:57:00Z</dcterms:created>
  <dcterms:modified xsi:type="dcterms:W3CDTF">2025-06-25T13:35:00Z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0x0101008E9D29CFC888EC4D88B1395EE783FD5F</vt:lpwstr>
  </property>
</Properties>
</file>