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E7FC" w14:textId="03C8DA1A" w:rsidR="00166C52" w:rsidRDefault="008558A8">
      <w:pPr>
        <w:rPr>
          <w:b/>
          <w:bCs/>
          <w:sz w:val="32"/>
          <w:szCs w:val="32"/>
        </w:rPr>
      </w:pPr>
      <w:r w:rsidRPr="00B131CC">
        <w:rPr>
          <w:b/>
          <w:bCs/>
          <w:sz w:val="32"/>
          <w:szCs w:val="32"/>
        </w:rPr>
        <w:t>SUMMER TASK – GCSE TO AS TRANSITION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5"/>
      </w:tblGrid>
      <w:tr w:rsidR="00B131CC" w14:paraId="3055E831" w14:textId="77777777" w:rsidTr="00356E33">
        <w:trPr>
          <w:trHeight w:val="562"/>
        </w:trPr>
        <w:tc>
          <w:tcPr>
            <w:tcW w:w="9005" w:type="dxa"/>
          </w:tcPr>
          <w:p w14:paraId="1444D96D" w14:textId="66D75768" w:rsidR="00B131CC" w:rsidRPr="002349CD" w:rsidRDefault="001E3B16">
            <w:pPr>
              <w:rPr>
                <w:b/>
                <w:bCs/>
                <w:sz w:val="32"/>
                <w:szCs w:val="32"/>
              </w:rPr>
            </w:pPr>
            <w:r w:rsidRPr="002349CD">
              <w:rPr>
                <w:b/>
                <w:bCs/>
                <w:sz w:val="32"/>
                <w:szCs w:val="32"/>
              </w:rPr>
              <w:t>Subject:</w:t>
            </w:r>
            <w:r w:rsidR="00530516">
              <w:rPr>
                <w:b/>
                <w:bCs/>
                <w:sz w:val="32"/>
                <w:szCs w:val="32"/>
              </w:rPr>
              <w:t xml:space="preserve"> A Level Film Studies</w:t>
            </w:r>
          </w:p>
        </w:tc>
      </w:tr>
      <w:tr w:rsidR="00B131CC" w14:paraId="6482C808" w14:textId="77777777" w:rsidTr="00356E33">
        <w:trPr>
          <w:trHeight w:val="562"/>
        </w:trPr>
        <w:tc>
          <w:tcPr>
            <w:tcW w:w="9005" w:type="dxa"/>
          </w:tcPr>
          <w:p w14:paraId="6AB95F1D" w14:textId="34A7C6D6" w:rsidR="00B131CC" w:rsidRDefault="000043C2" w:rsidP="00D27E6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Title:</w:t>
            </w:r>
            <w:r w:rsidR="00530516">
              <w:rPr>
                <w:b/>
                <w:bCs/>
                <w:sz w:val="32"/>
                <w:szCs w:val="32"/>
              </w:rPr>
              <w:t xml:space="preserve"> </w:t>
            </w:r>
            <w:r w:rsidR="00530516">
              <w:rPr>
                <w:rFonts w:cs="Calibri"/>
                <w:b/>
                <w:bCs/>
                <w:color w:val="3A67A5"/>
                <w:sz w:val="28"/>
                <w:szCs w:val="28"/>
              </w:rPr>
              <w:t xml:space="preserve">A film which has had an impact on you! </w:t>
            </w:r>
          </w:p>
        </w:tc>
      </w:tr>
      <w:tr w:rsidR="00B131CC" w14:paraId="3579D406" w14:textId="77777777" w:rsidTr="00356E33">
        <w:trPr>
          <w:trHeight w:val="9016"/>
        </w:trPr>
        <w:tc>
          <w:tcPr>
            <w:tcW w:w="9005" w:type="dxa"/>
          </w:tcPr>
          <w:p w14:paraId="19D1136A" w14:textId="4C218A6D" w:rsidR="00B131CC" w:rsidRDefault="0057236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Task:</w:t>
            </w:r>
          </w:p>
          <w:p w14:paraId="2AA5C713" w14:textId="68CA9AB8" w:rsidR="00530516" w:rsidRPr="00530516" w:rsidRDefault="00530516" w:rsidP="0053051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0516">
              <w:rPr>
                <w:rFonts w:ascii="Arial" w:hAnsi="Arial" w:cs="Arial"/>
                <w:sz w:val="24"/>
                <w:szCs w:val="24"/>
              </w:rPr>
              <w:t xml:space="preserve">For this task you need to create a short presentation about a film which has had an impact on you. When choosing your film, think about these points: Was it a film which had an impact on you in some way: did it shock you or affect you emotionally? In your presentation, you need to include: Some basic information about the film: when it was produced and released; who directed and produced it; a little bit of information about its plot. At least </w:t>
            </w:r>
            <w:r w:rsidRPr="005305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three </w:t>
            </w:r>
            <w:r w:rsidRPr="00530516">
              <w:rPr>
                <w:rFonts w:ascii="Arial" w:hAnsi="Arial" w:cs="Arial"/>
                <w:sz w:val="24"/>
                <w:szCs w:val="24"/>
              </w:rPr>
              <w:t xml:space="preserve">different reasons / parts of the film which particularly made an impact on you and an explanation as to why. A brief profile of one or two of the film’s actors / actresses and how their role in this film was particularly important. …. anything else which you feel you need to tell us about </w:t>
            </w:r>
            <w:proofErr w:type="gramStart"/>
            <w:r w:rsidRPr="00530516">
              <w:rPr>
                <w:rFonts w:ascii="Arial" w:hAnsi="Arial" w:cs="Arial"/>
                <w:sz w:val="24"/>
                <w:szCs w:val="24"/>
              </w:rPr>
              <w:t>in order to</w:t>
            </w:r>
            <w:proofErr w:type="gramEnd"/>
            <w:r w:rsidRPr="00530516">
              <w:rPr>
                <w:rFonts w:ascii="Arial" w:hAnsi="Arial" w:cs="Arial"/>
                <w:sz w:val="24"/>
                <w:szCs w:val="24"/>
              </w:rPr>
              <w:t xml:space="preserve"> show why and how this </w:t>
            </w:r>
            <w:proofErr w:type="gramStart"/>
            <w:r w:rsidRPr="00530516">
              <w:rPr>
                <w:rFonts w:ascii="Arial" w:hAnsi="Arial" w:cs="Arial"/>
                <w:sz w:val="24"/>
                <w:szCs w:val="24"/>
              </w:rPr>
              <w:t>particular film</w:t>
            </w:r>
            <w:proofErr w:type="gramEnd"/>
            <w:r w:rsidRPr="00530516">
              <w:rPr>
                <w:rFonts w:ascii="Arial" w:hAnsi="Arial" w:cs="Arial"/>
                <w:sz w:val="24"/>
                <w:szCs w:val="24"/>
              </w:rPr>
              <w:t xml:space="preserve"> had such an impact on you! </w:t>
            </w:r>
            <w:r w:rsidRPr="00530516">
              <w:rPr>
                <w:rFonts w:ascii="Arial" w:hAnsi="Arial" w:cs="Arial"/>
                <w:b/>
                <w:bCs/>
                <w:sz w:val="24"/>
                <w:szCs w:val="24"/>
              </w:rPr>
              <w:t>Your presentation should be approx. 10 slides in length (you will not be expected to stand and make a presentation just provide the information on the slides)</w:t>
            </w:r>
          </w:p>
          <w:p w14:paraId="29622B5F" w14:textId="36596CBE" w:rsidR="00530516" w:rsidRDefault="0053051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…………………………………………………………………………………………………..</w:t>
            </w:r>
          </w:p>
          <w:p w14:paraId="562BA7BC" w14:textId="77777777" w:rsidR="00D27E61" w:rsidRDefault="00D27E61" w:rsidP="0053051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A6D98DD" w14:textId="2A714332" w:rsidR="00530516" w:rsidRPr="00D27E61" w:rsidRDefault="00530516" w:rsidP="0053051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7E61">
              <w:rPr>
                <w:rFonts w:ascii="Arial" w:hAnsi="Arial" w:cs="Arial"/>
                <w:sz w:val="24"/>
                <w:szCs w:val="24"/>
              </w:rPr>
              <w:t>I am also happy to announce that the Hollywood Field Trip will return after 5 years of waiting</w:t>
            </w:r>
            <w:r w:rsidR="00144DAF" w:rsidRPr="00D27E61">
              <w:rPr>
                <w:rFonts w:ascii="Arial" w:hAnsi="Arial" w:cs="Arial"/>
                <w:sz w:val="24"/>
                <w:szCs w:val="24"/>
              </w:rPr>
              <w:t xml:space="preserve"> for studio restrictions to end</w:t>
            </w:r>
            <w:r w:rsidRPr="00D27E61">
              <w:rPr>
                <w:rFonts w:ascii="Arial" w:hAnsi="Arial" w:cs="Arial"/>
                <w:sz w:val="24"/>
                <w:szCs w:val="24"/>
              </w:rPr>
              <w:t>.  The trip will be 6 days in LA and will be in February 2026.  The visit includes:</w:t>
            </w:r>
          </w:p>
          <w:p w14:paraId="1C6683FC" w14:textId="77777777" w:rsidR="00530516" w:rsidRPr="00D27E61" w:rsidRDefault="00530516" w:rsidP="0053051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7E61">
              <w:rPr>
                <w:rFonts w:ascii="Arial" w:hAnsi="Arial" w:cs="Arial"/>
                <w:sz w:val="24"/>
                <w:szCs w:val="24"/>
                <w:lang w:val="en-US"/>
              </w:rPr>
              <w:t>Sony Pictures Backlot Tour</w:t>
            </w:r>
          </w:p>
          <w:p w14:paraId="23E22BC5" w14:textId="77777777" w:rsidR="00530516" w:rsidRPr="00D27E61" w:rsidRDefault="00530516" w:rsidP="0053051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7E61">
              <w:rPr>
                <w:rFonts w:ascii="Arial" w:hAnsi="Arial" w:cs="Arial"/>
                <w:sz w:val="24"/>
                <w:szCs w:val="24"/>
                <w:lang w:val="en-US"/>
              </w:rPr>
              <w:t>Warner Brothers Backlot Tour</w:t>
            </w:r>
          </w:p>
          <w:p w14:paraId="36B5FA83" w14:textId="50AAD8B0" w:rsidR="00530516" w:rsidRPr="00D27E61" w:rsidRDefault="00530516" w:rsidP="0053051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7E61">
              <w:rPr>
                <w:rFonts w:ascii="Arial" w:hAnsi="Arial" w:cs="Arial"/>
                <w:sz w:val="24"/>
                <w:szCs w:val="24"/>
                <w:lang w:val="en-US"/>
              </w:rPr>
              <w:t>Paramount Pictures Backlot Tour</w:t>
            </w:r>
          </w:p>
          <w:p w14:paraId="7E58342D" w14:textId="77777777" w:rsidR="00530516" w:rsidRPr="00D27E61" w:rsidRDefault="00530516" w:rsidP="0053051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7E61">
              <w:rPr>
                <w:rFonts w:ascii="Arial" w:hAnsi="Arial" w:cs="Arial"/>
                <w:sz w:val="24"/>
                <w:szCs w:val="24"/>
                <w:lang w:val="en-US"/>
              </w:rPr>
              <w:t>Universal Studios California</w:t>
            </w:r>
          </w:p>
          <w:p w14:paraId="18D69238" w14:textId="77777777" w:rsidR="00530516" w:rsidRPr="00D27E61" w:rsidRDefault="00530516" w:rsidP="0053051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7E61">
              <w:rPr>
                <w:rFonts w:ascii="Arial" w:hAnsi="Arial" w:cs="Arial"/>
                <w:sz w:val="24"/>
                <w:szCs w:val="24"/>
                <w:lang w:val="en-US"/>
              </w:rPr>
              <w:t>Santa Monica</w:t>
            </w:r>
          </w:p>
          <w:p w14:paraId="3963AF42" w14:textId="53B5228C" w:rsidR="00530516" w:rsidRPr="00D27E61" w:rsidRDefault="00144DAF" w:rsidP="0053051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7E61">
              <w:rPr>
                <w:rFonts w:ascii="Arial" w:hAnsi="Arial" w:cs="Arial"/>
                <w:sz w:val="24"/>
                <w:szCs w:val="24"/>
                <w:lang w:val="en-US"/>
              </w:rPr>
              <w:t>Glendale Galleria</w:t>
            </w:r>
          </w:p>
          <w:p w14:paraId="7AB42929" w14:textId="77777777" w:rsidR="00530516" w:rsidRPr="00D27E61" w:rsidRDefault="00530516" w:rsidP="0053051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7E61">
              <w:rPr>
                <w:rFonts w:ascii="Arial" w:hAnsi="Arial" w:cs="Arial"/>
                <w:sz w:val="24"/>
                <w:szCs w:val="24"/>
                <w:lang w:val="en-US"/>
              </w:rPr>
              <w:t>The Grove</w:t>
            </w:r>
          </w:p>
          <w:p w14:paraId="6C9BFA49" w14:textId="77777777" w:rsidR="00530516" w:rsidRPr="00D27E61" w:rsidRDefault="00530516" w:rsidP="0053051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7E61">
              <w:rPr>
                <w:rFonts w:ascii="Arial" w:hAnsi="Arial" w:cs="Arial"/>
                <w:sz w:val="24"/>
                <w:szCs w:val="24"/>
                <w:lang w:val="en-US"/>
              </w:rPr>
              <w:t>Hollywood Blvd</w:t>
            </w:r>
          </w:p>
          <w:p w14:paraId="3FB41AFA" w14:textId="45F075EC" w:rsidR="00530516" w:rsidRPr="00D27E61" w:rsidRDefault="00530516" w:rsidP="0053051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7E61">
              <w:rPr>
                <w:rFonts w:ascii="Arial" w:hAnsi="Arial" w:cs="Arial"/>
                <w:sz w:val="24"/>
                <w:szCs w:val="24"/>
                <w:lang w:val="en-US"/>
              </w:rPr>
              <w:t>The cost of the Field Trip will be approx. £2,</w:t>
            </w:r>
            <w:r w:rsidR="00AC3C79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27E61">
              <w:rPr>
                <w:rFonts w:ascii="Arial" w:hAnsi="Arial" w:cs="Arial"/>
                <w:sz w:val="24"/>
                <w:szCs w:val="24"/>
                <w:lang w:val="en-US"/>
              </w:rPr>
              <w:t>00 and will be paid over 3 payments from the end of September.  This payment includes flights, transfers, entry into all the above – food is not included because of different dietary needs and likes</w:t>
            </w:r>
          </w:p>
          <w:p w14:paraId="0840B559" w14:textId="66FB35AA" w:rsidR="00572367" w:rsidRPr="00144DAF" w:rsidRDefault="00144DAF" w:rsidP="00144D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7E61">
              <w:rPr>
                <w:rFonts w:ascii="Arial" w:hAnsi="Arial" w:cs="Arial"/>
                <w:sz w:val="24"/>
                <w:szCs w:val="24"/>
                <w:lang w:val="en-US"/>
              </w:rPr>
              <w:t>**</w:t>
            </w:r>
            <w:r w:rsidR="00530516" w:rsidRPr="00D27E61">
              <w:rPr>
                <w:rFonts w:ascii="Arial" w:hAnsi="Arial" w:cs="Arial"/>
                <w:sz w:val="24"/>
                <w:szCs w:val="24"/>
                <w:lang w:val="en-US"/>
              </w:rPr>
              <w:t>More information will be given to you at enrollment</w:t>
            </w:r>
            <w:r w:rsidRPr="00D27E61">
              <w:rPr>
                <w:rFonts w:ascii="Arial" w:hAnsi="Arial" w:cs="Arial"/>
                <w:sz w:val="24"/>
                <w:szCs w:val="24"/>
                <w:lang w:val="en-US"/>
              </w:rPr>
              <w:t>**</w:t>
            </w:r>
          </w:p>
        </w:tc>
      </w:tr>
      <w:tr w:rsidR="00B131CC" w14:paraId="6B7FBF50" w14:textId="77777777" w:rsidTr="00356E33">
        <w:trPr>
          <w:trHeight w:val="577"/>
        </w:trPr>
        <w:tc>
          <w:tcPr>
            <w:tcW w:w="9005" w:type="dxa"/>
          </w:tcPr>
          <w:p w14:paraId="329DD1A0" w14:textId="2801F305" w:rsidR="00B131CC" w:rsidRDefault="00553E7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How long should </w:t>
            </w:r>
            <w:r w:rsidR="00876DE3">
              <w:rPr>
                <w:b/>
                <w:bCs/>
                <w:sz w:val="32"/>
                <w:szCs w:val="32"/>
              </w:rPr>
              <w:t>I</w:t>
            </w:r>
            <w:r>
              <w:rPr>
                <w:b/>
                <w:bCs/>
                <w:sz w:val="32"/>
                <w:szCs w:val="32"/>
              </w:rPr>
              <w:t xml:space="preserve"> spend on this?</w:t>
            </w:r>
            <w:r w:rsidR="00530516">
              <w:rPr>
                <w:b/>
                <w:bCs/>
                <w:sz w:val="32"/>
                <w:szCs w:val="32"/>
              </w:rPr>
              <w:t xml:space="preserve"> 2</w:t>
            </w:r>
            <w:r w:rsidR="00144DAF">
              <w:rPr>
                <w:b/>
                <w:bCs/>
                <w:sz w:val="32"/>
                <w:szCs w:val="32"/>
              </w:rPr>
              <w:t xml:space="preserve"> to 3</w:t>
            </w:r>
            <w:r w:rsidR="00530516">
              <w:rPr>
                <w:b/>
                <w:bCs/>
                <w:sz w:val="32"/>
                <w:szCs w:val="32"/>
              </w:rPr>
              <w:t xml:space="preserve"> hours</w:t>
            </w:r>
          </w:p>
        </w:tc>
      </w:tr>
      <w:tr w:rsidR="00B131CC" w14:paraId="5FD55036" w14:textId="77777777" w:rsidTr="00356E33">
        <w:trPr>
          <w:trHeight w:val="562"/>
        </w:trPr>
        <w:tc>
          <w:tcPr>
            <w:tcW w:w="9005" w:type="dxa"/>
          </w:tcPr>
          <w:p w14:paraId="1EDB5840" w14:textId="4E0434C8" w:rsidR="00B131CC" w:rsidRDefault="00876DE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How will I get feedback?</w:t>
            </w:r>
            <w:r w:rsidR="00530516">
              <w:rPr>
                <w:b/>
                <w:bCs/>
                <w:sz w:val="32"/>
                <w:szCs w:val="32"/>
              </w:rPr>
              <w:t xml:space="preserve"> Submission in September</w:t>
            </w:r>
          </w:p>
        </w:tc>
      </w:tr>
      <w:tr w:rsidR="00B131CC" w14:paraId="7AD1B73B" w14:textId="77777777" w:rsidTr="00356E33">
        <w:trPr>
          <w:trHeight w:val="562"/>
        </w:trPr>
        <w:tc>
          <w:tcPr>
            <w:tcW w:w="9005" w:type="dxa"/>
          </w:tcPr>
          <w:p w14:paraId="157313F7" w14:textId="71E04FC4" w:rsidR="00B131CC" w:rsidRDefault="000043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Contact email:</w:t>
            </w:r>
            <w:r w:rsidR="00530516">
              <w:rPr>
                <w:b/>
                <w:bCs/>
                <w:sz w:val="32"/>
                <w:szCs w:val="32"/>
              </w:rPr>
              <w:t xml:space="preserve"> </w:t>
            </w:r>
            <w:hyperlink r:id="rId8" w:history="1">
              <w:r w:rsidR="00D27E61" w:rsidRPr="00E56FC0">
                <w:rPr>
                  <w:rStyle w:val="Hyperlink"/>
                  <w:b/>
                  <w:bCs/>
                  <w:sz w:val="32"/>
                  <w:szCs w:val="32"/>
                </w:rPr>
                <w:t>nsmith@yorkcollege.ac.uk</w:t>
              </w:r>
            </w:hyperlink>
            <w:r w:rsidR="00D27E61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1F862F74" w14:textId="77777777" w:rsidR="00B131CC" w:rsidRPr="00B131CC" w:rsidRDefault="00B131CC">
      <w:pPr>
        <w:rPr>
          <w:b/>
          <w:bCs/>
          <w:sz w:val="32"/>
          <w:szCs w:val="32"/>
        </w:rPr>
      </w:pPr>
    </w:p>
    <w:sectPr w:rsidR="00B131CC" w:rsidRPr="00B13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E7B34"/>
    <w:multiLevelType w:val="hybridMultilevel"/>
    <w:tmpl w:val="74FEC5B8"/>
    <w:lvl w:ilvl="0" w:tplc="B712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EA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0C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486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B4E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61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42A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56E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05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3678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A8"/>
    <w:rsid w:val="000043C2"/>
    <w:rsid w:val="00036703"/>
    <w:rsid w:val="00144DAF"/>
    <w:rsid w:val="00166C52"/>
    <w:rsid w:val="00181356"/>
    <w:rsid w:val="001E3B16"/>
    <w:rsid w:val="002349CD"/>
    <w:rsid w:val="002F0345"/>
    <w:rsid w:val="00356E33"/>
    <w:rsid w:val="003F683C"/>
    <w:rsid w:val="00530516"/>
    <w:rsid w:val="00553E77"/>
    <w:rsid w:val="00572367"/>
    <w:rsid w:val="0072018A"/>
    <w:rsid w:val="008558A8"/>
    <w:rsid w:val="00876DE3"/>
    <w:rsid w:val="00A94991"/>
    <w:rsid w:val="00AC3C79"/>
    <w:rsid w:val="00AF73DD"/>
    <w:rsid w:val="00B06C61"/>
    <w:rsid w:val="00B131CC"/>
    <w:rsid w:val="00C76330"/>
    <w:rsid w:val="00D27E61"/>
    <w:rsid w:val="00DA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0CC55"/>
  <w15:docId w15:val="{BAD0CCDC-8588-429E-BAAF-B9472418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7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3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mith@yorkcollege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xt xmlns="24124826-3e2a-4faf-af10-5a107de6e6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D29CFC888EC4D88B1395EE783FD5F" ma:contentTypeVersion="8" ma:contentTypeDescription="Create a new document." ma:contentTypeScope="" ma:versionID="8d9c61069073899c4b03a6e43c4a4135">
  <xsd:schema xmlns:xsd="http://www.w3.org/2001/XMLSchema" xmlns:xs="http://www.w3.org/2001/XMLSchema" xmlns:p="http://schemas.microsoft.com/office/2006/metadata/properties" xmlns:ns2="24124826-3e2a-4faf-af10-5a107de6e6b6" targetNamespace="http://schemas.microsoft.com/office/2006/metadata/properties" ma:root="true" ma:fieldsID="c7421d5a697235c68e74cf3b9f70787f" ns2:_="">
    <xsd:import namespace="24124826-3e2a-4faf-af10-5a107de6e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4826-3e2a-4faf-af10-5a107de6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Text" ma:index="15" nillable="true" ma:displayName="Text" ma:format="Dropdown" ma:internalName="Te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B6AF85-48BC-42D8-99B0-30C38F692BEA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24124826-3e2a-4faf-af10-5a107de6e6b6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255FC0B-8D2F-453A-A11B-38E0529C6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24826-3e2a-4faf-af10-5a107de6e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5A5AF5-5F3C-43D1-B2C8-B222885CFA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Lawson</dc:creator>
  <cp:keywords/>
  <dc:description/>
  <cp:lastModifiedBy>Christel Brooks</cp:lastModifiedBy>
  <cp:revision>4</cp:revision>
  <dcterms:created xsi:type="dcterms:W3CDTF">2025-06-13T09:02:00Z</dcterms:created>
  <dcterms:modified xsi:type="dcterms:W3CDTF">2025-06-25T11:49:00Z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0x0101008E9D29CFC888EC4D88B1395EE783FD5F</vt:lpwstr>
  </property>
</Properties>
</file>